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2014"/>
        <w:tblW w:w="9180" w:type="dxa"/>
        <w:tblLayout w:type="fixed"/>
        <w:tblLook w:val="04A0"/>
      </w:tblPr>
      <w:tblGrid>
        <w:gridCol w:w="797"/>
        <w:gridCol w:w="2605"/>
        <w:gridCol w:w="3227"/>
        <w:gridCol w:w="2551"/>
      </w:tblGrid>
      <w:tr w:rsidR="00E8182F" w:rsidTr="00583E4D">
        <w:tc>
          <w:tcPr>
            <w:tcW w:w="797" w:type="dxa"/>
            <w:shd w:val="clear" w:color="auto" w:fill="BFBFBF" w:themeFill="background1" w:themeFillShade="BF"/>
          </w:tcPr>
          <w:p w:rsidR="00E8182F" w:rsidRPr="00583E4D" w:rsidRDefault="00E8182F" w:rsidP="006E15B1">
            <w:pPr>
              <w:jc w:val="center"/>
              <w:rPr>
                <w:b/>
                <w:sz w:val="28"/>
                <w:szCs w:val="28"/>
              </w:rPr>
            </w:pPr>
            <w:r w:rsidRPr="00583E4D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605" w:type="dxa"/>
            <w:shd w:val="clear" w:color="auto" w:fill="BFBFBF" w:themeFill="background1" w:themeFillShade="BF"/>
          </w:tcPr>
          <w:p w:rsidR="00E8182F" w:rsidRPr="00583E4D" w:rsidRDefault="00E8182F" w:rsidP="006E15B1">
            <w:pPr>
              <w:jc w:val="center"/>
              <w:rPr>
                <w:b/>
                <w:sz w:val="28"/>
                <w:szCs w:val="28"/>
              </w:rPr>
            </w:pPr>
            <w:r w:rsidRPr="00583E4D">
              <w:rPr>
                <w:b/>
                <w:sz w:val="28"/>
                <w:szCs w:val="28"/>
              </w:rPr>
              <w:t xml:space="preserve">Nazwa zajęć pozalekcyjnych </w:t>
            </w:r>
          </w:p>
        </w:tc>
        <w:tc>
          <w:tcPr>
            <w:tcW w:w="3227" w:type="dxa"/>
            <w:shd w:val="clear" w:color="auto" w:fill="BFBFBF" w:themeFill="background1" w:themeFillShade="BF"/>
          </w:tcPr>
          <w:p w:rsidR="00E8182F" w:rsidRPr="00583E4D" w:rsidRDefault="00E8182F" w:rsidP="006E15B1">
            <w:pPr>
              <w:jc w:val="center"/>
              <w:rPr>
                <w:b/>
                <w:sz w:val="28"/>
                <w:szCs w:val="28"/>
              </w:rPr>
            </w:pPr>
            <w:r w:rsidRPr="00583E4D">
              <w:rPr>
                <w:b/>
                <w:sz w:val="28"/>
                <w:szCs w:val="28"/>
              </w:rPr>
              <w:t>Terminy zajęć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E8182F" w:rsidRPr="00583E4D" w:rsidRDefault="00E8182F" w:rsidP="006E15B1">
            <w:pPr>
              <w:jc w:val="center"/>
              <w:rPr>
                <w:b/>
                <w:sz w:val="28"/>
                <w:szCs w:val="28"/>
              </w:rPr>
            </w:pPr>
            <w:r w:rsidRPr="00583E4D">
              <w:rPr>
                <w:b/>
                <w:sz w:val="28"/>
                <w:szCs w:val="28"/>
              </w:rPr>
              <w:t>Prowadzący zajęcia</w:t>
            </w:r>
          </w:p>
        </w:tc>
      </w:tr>
      <w:tr w:rsidR="00E8182F" w:rsidRPr="00583E4D" w:rsidTr="00583E4D">
        <w:trPr>
          <w:trHeight w:val="849"/>
        </w:trPr>
        <w:tc>
          <w:tcPr>
            <w:tcW w:w="79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Klub ,,Wiewiórka’’</w:t>
            </w:r>
          </w:p>
        </w:tc>
        <w:tc>
          <w:tcPr>
            <w:tcW w:w="3227" w:type="dxa"/>
          </w:tcPr>
          <w:p w:rsidR="00E8182F" w:rsidRPr="00583E4D" w:rsidRDefault="00E8182F" w:rsidP="00583E4D">
            <w:pPr>
              <w:tabs>
                <w:tab w:val="left" w:pos="557"/>
                <w:tab w:val="center" w:pos="1132"/>
              </w:tabs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Raz w miesiącu</w:t>
            </w:r>
          </w:p>
          <w:p w:rsidR="00E8182F" w:rsidRPr="00583E4D" w:rsidRDefault="00E8182F" w:rsidP="00583E4D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Wtorek – 15</w:t>
            </w:r>
            <w:r w:rsidRPr="00583E4D">
              <w:rPr>
                <w:b/>
                <w:sz w:val="24"/>
                <w:szCs w:val="24"/>
                <w:vertAlign w:val="superscript"/>
              </w:rPr>
              <w:t>00</w:t>
            </w:r>
            <w:r w:rsidRPr="00583E4D">
              <w:rPr>
                <w:b/>
                <w:sz w:val="24"/>
                <w:szCs w:val="24"/>
              </w:rPr>
              <w:t xml:space="preserve"> – 15</w:t>
            </w:r>
            <w:r w:rsidRPr="00583E4D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551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E. Dubisz</w:t>
            </w:r>
          </w:p>
        </w:tc>
      </w:tr>
      <w:tr w:rsidR="00E8182F" w:rsidRPr="00583E4D" w:rsidTr="00583E4D">
        <w:trPr>
          <w:trHeight w:val="705"/>
        </w:trPr>
        <w:tc>
          <w:tcPr>
            <w:tcW w:w="797" w:type="dxa"/>
          </w:tcPr>
          <w:p w:rsidR="00E8182F" w:rsidRPr="00583E4D" w:rsidRDefault="00E8182F" w:rsidP="006E15B1">
            <w:pPr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PTTK – SKKT</w:t>
            </w:r>
          </w:p>
        </w:tc>
        <w:tc>
          <w:tcPr>
            <w:tcW w:w="322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Ostatni wtorek miesiąca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16</w:t>
            </w:r>
            <w:r w:rsidRPr="00583E4D">
              <w:rPr>
                <w:b/>
                <w:sz w:val="24"/>
                <w:szCs w:val="24"/>
                <w:vertAlign w:val="superscript"/>
              </w:rPr>
              <w:t>00</w:t>
            </w:r>
            <w:r w:rsidRPr="00583E4D">
              <w:rPr>
                <w:b/>
                <w:sz w:val="24"/>
                <w:szCs w:val="24"/>
              </w:rPr>
              <w:t>-16</w:t>
            </w:r>
            <w:r w:rsidRPr="00583E4D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551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E. Szymczak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K. Walczak</w:t>
            </w:r>
            <w:r w:rsidR="00583E4D">
              <w:rPr>
                <w:b/>
                <w:sz w:val="24"/>
                <w:szCs w:val="24"/>
              </w:rPr>
              <w:t xml:space="preserve">                        </w:t>
            </w:r>
            <w:r w:rsidRPr="00583E4D">
              <w:rPr>
                <w:b/>
                <w:sz w:val="24"/>
                <w:szCs w:val="24"/>
              </w:rPr>
              <w:t>G. Bączkowska</w:t>
            </w:r>
          </w:p>
        </w:tc>
      </w:tr>
      <w:tr w:rsidR="00E8182F" w:rsidRPr="00583E4D" w:rsidTr="00583E4D">
        <w:trPr>
          <w:trHeight w:val="701"/>
        </w:trPr>
        <w:tc>
          <w:tcPr>
            <w:tcW w:w="79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LOP</w:t>
            </w:r>
          </w:p>
        </w:tc>
        <w:tc>
          <w:tcPr>
            <w:tcW w:w="322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Pierwszy poniedziałek miesiąca 15</w:t>
            </w:r>
            <w:r w:rsidRPr="00583E4D">
              <w:rPr>
                <w:b/>
                <w:sz w:val="24"/>
                <w:szCs w:val="24"/>
                <w:vertAlign w:val="superscript"/>
              </w:rPr>
              <w:t>30</w:t>
            </w:r>
            <w:r w:rsidRPr="00583E4D">
              <w:rPr>
                <w:b/>
                <w:sz w:val="24"/>
                <w:szCs w:val="24"/>
              </w:rPr>
              <w:t>-16</w:t>
            </w:r>
            <w:r w:rsidRPr="00583E4D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51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D. Wawrzyniak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 xml:space="preserve">M. </w:t>
            </w:r>
            <w:proofErr w:type="spellStart"/>
            <w:r w:rsidRPr="00583E4D">
              <w:rPr>
                <w:b/>
                <w:sz w:val="24"/>
                <w:szCs w:val="24"/>
              </w:rPr>
              <w:t>Garlińska</w:t>
            </w:r>
            <w:proofErr w:type="spellEnd"/>
          </w:p>
        </w:tc>
      </w:tr>
      <w:tr w:rsidR="00E8182F" w:rsidRPr="00583E4D" w:rsidTr="00583E4D">
        <w:trPr>
          <w:trHeight w:val="698"/>
        </w:trPr>
        <w:tc>
          <w:tcPr>
            <w:tcW w:w="797" w:type="dxa"/>
          </w:tcPr>
          <w:p w:rsidR="00E8182F" w:rsidRPr="00583E4D" w:rsidRDefault="00E8182F" w:rsidP="006E15B1">
            <w:pPr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Ognisko misyjne</w:t>
            </w:r>
          </w:p>
        </w:tc>
        <w:tc>
          <w:tcPr>
            <w:tcW w:w="322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 xml:space="preserve">Wtorek 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15</w:t>
            </w:r>
            <w:r w:rsidRPr="00583E4D">
              <w:rPr>
                <w:b/>
                <w:sz w:val="24"/>
                <w:szCs w:val="24"/>
                <w:vertAlign w:val="superscript"/>
              </w:rPr>
              <w:t>00</w:t>
            </w:r>
            <w:r w:rsidRPr="00583E4D">
              <w:rPr>
                <w:b/>
                <w:sz w:val="24"/>
                <w:szCs w:val="24"/>
              </w:rPr>
              <w:t xml:space="preserve"> – 15</w:t>
            </w:r>
            <w:r w:rsidRPr="00583E4D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551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M. Marchwicka</w:t>
            </w:r>
          </w:p>
        </w:tc>
      </w:tr>
      <w:tr w:rsidR="00E8182F" w:rsidRPr="00583E4D" w:rsidTr="00583E4D">
        <w:trPr>
          <w:trHeight w:val="694"/>
        </w:trPr>
        <w:tc>
          <w:tcPr>
            <w:tcW w:w="79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PCK</w:t>
            </w:r>
          </w:p>
        </w:tc>
        <w:tc>
          <w:tcPr>
            <w:tcW w:w="322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 xml:space="preserve">Raz w miesiącu 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Wtorek 15</w:t>
            </w:r>
            <w:r w:rsidRPr="00583E4D">
              <w:rPr>
                <w:b/>
                <w:sz w:val="24"/>
                <w:szCs w:val="24"/>
                <w:vertAlign w:val="superscript"/>
              </w:rPr>
              <w:t xml:space="preserve">30 </w:t>
            </w:r>
            <w:r w:rsidRPr="00583E4D">
              <w:rPr>
                <w:b/>
                <w:sz w:val="24"/>
                <w:szCs w:val="24"/>
              </w:rPr>
              <w:t>– 16</w:t>
            </w:r>
            <w:r w:rsidR="005049E8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51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 xml:space="preserve">K. </w:t>
            </w:r>
            <w:proofErr w:type="spellStart"/>
            <w:r w:rsidRPr="00583E4D">
              <w:rPr>
                <w:b/>
                <w:sz w:val="24"/>
                <w:szCs w:val="24"/>
              </w:rPr>
              <w:t>Drejkarz</w:t>
            </w:r>
            <w:proofErr w:type="spellEnd"/>
          </w:p>
        </w:tc>
      </w:tr>
      <w:tr w:rsidR="00E8182F" w:rsidRPr="00583E4D" w:rsidTr="00583E4D">
        <w:trPr>
          <w:trHeight w:val="703"/>
        </w:trPr>
        <w:tc>
          <w:tcPr>
            <w:tcW w:w="79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Kółko informatyczne</w:t>
            </w:r>
          </w:p>
        </w:tc>
        <w:tc>
          <w:tcPr>
            <w:tcW w:w="322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Poniedziałek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14</w:t>
            </w:r>
            <w:r w:rsidRPr="00583E4D">
              <w:rPr>
                <w:b/>
                <w:sz w:val="24"/>
                <w:szCs w:val="24"/>
                <w:vertAlign w:val="superscript"/>
              </w:rPr>
              <w:t>20</w:t>
            </w:r>
            <w:r w:rsidRPr="00583E4D">
              <w:rPr>
                <w:b/>
                <w:sz w:val="24"/>
                <w:szCs w:val="24"/>
              </w:rPr>
              <w:t xml:space="preserve"> - 15</w:t>
            </w:r>
            <w:r w:rsidRPr="00583E4D">
              <w:rPr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551" w:type="dxa"/>
          </w:tcPr>
          <w:p w:rsidR="00E8182F" w:rsidRPr="00583E4D" w:rsidRDefault="00E8182F" w:rsidP="00583E4D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A. Szkudlarek</w:t>
            </w:r>
          </w:p>
        </w:tc>
      </w:tr>
      <w:tr w:rsidR="00E8182F" w:rsidRPr="00583E4D" w:rsidTr="00583E4D">
        <w:trPr>
          <w:trHeight w:val="699"/>
        </w:trPr>
        <w:tc>
          <w:tcPr>
            <w:tcW w:w="79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RSU</w:t>
            </w:r>
          </w:p>
        </w:tc>
        <w:tc>
          <w:tcPr>
            <w:tcW w:w="322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I środa miesiąca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16</w:t>
            </w:r>
            <w:r w:rsidRPr="00583E4D">
              <w:rPr>
                <w:b/>
                <w:sz w:val="24"/>
                <w:szCs w:val="24"/>
                <w:vertAlign w:val="superscript"/>
              </w:rPr>
              <w:t>00</w:t>
            </w:r>
            <w:r w:rsidRPr="00583E4D">
              <w:rPr>
                <w:b/>
                <w:sz w:val="24"/>
                <w:szCs w:val="24"/>
              </w:rPr>
              <w:t xml:space="preserve"> – 17</w:t>
            </w:r>
            <w:r w:rsidRPr="00583E4D">
              <w:rPr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551" w:type="dxa"/>
          </w:tcPr>
          <w:p w:rsidR="00E8182F" w:rsidRPr="00583E4D" w:rsidRDefault="00E8182F" w:rsidP="00583E4D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A. Gawrońska</w:t>
            </w:r>
          </w:p>
          <w:p w:rsidR="00E8182F" w:rsidRPr="00583E4D" w:rsidRDefault="00E8182F" w:rsidP="00583E4D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B. Minta</w:t>
            </w:r>
          </w:p>
        </w:tc>
      </w:tr>
      <w:tr w:rsidR="00E8182F" w:rsidRPr="00583E4D" w:rsidTr="00583E4D">
        <w:tc>
          <w:tcPr>
            <w:tcW w:w="79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Kółko języka angielskiego</w:t>
            </w:r>
          </w:p>
        </w:tc>
        <w:tc>
          <w:tcPr>
            <w:tcW w:w="3227" w:type="dxa"/>
          </w:tcPr>
          <w:p w:rsidR="00E8182F" w:rsidRPr="00583E4D" w:rsidRDefault="00E8182F" w:rsidP="006E15B1">
            <w:pPr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 xml:space="preserve">Październik 2011 </w:t>
            </w:r>
            <w:r w:rsidR="00583E4D">
              <w:rPr>
                <w:b/>
                <w:sz w:val="24"/>
                <w:szCs w:val="24"/>
              </w:rPr>
              <w:t>–</w:t>
            </w:r>
            <w:r w:rsidRPr="00583E4D">
              <w:rPr>
                <w:b/>
                <w:sz w:val="24"/>
                <w:szCs w:val="24"/>
              </w:rPr>
              <w:t xml:space="preserve"> m</w:t>
            </w:r>
            <w:r w:rsidR="00583E4D">
              <w:rPr>
                <w:b/>
                <w:sz w:val="24"/>
                <w:szCs w:val="24"/>
              </w:rPr>
              <w:t xml:space="preserve">aj </w:t>
            </w:r>
            <w:r w:rsidRPr="00583E4D">
              <w:rPr>
                <w:b/>
                <w:sz w:val="24"/>
                <w:szCs w:val="24"/>
              </w:rPr>
              <w:t xml:space="preserve">2012 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Środa 1</w:t>
            </w:r>
            <w:r w:rsidR="005049E8">
              <w:rPr>
                <w:b/>
                <w:sz w:val="24"/>
                <w:szCs w:val="24"/>
              </w:rPr>
              <w:t>3</w:t>
            </w:r>
            <w:r w:rsidR="005049E8">
              <w:rPr>
                <w:b/>
                <w:sz w:val="24"/>
                <w:szCs w:val="24"/>
                <w:vertAlign w:val="superscript"/>
              </w:rPr>
              <w:t>25</w:t>
            </w:r>
            <w:r w:rsidRPr="00583E4D">
              <w:rPr>
                <w:b/>
                <w:sz w:val="24"/>
                <w:szCs w:val="24"/>
              </w:rPr>
              <w:t xml:space="preserve"> - 1</w:t>
            </w:r>
            <w:r w:rsidR="005049E8">
              <w:rPr>
                <w:b/>
                <w:sz w:val="24"/>
                <w:szCs w:val="24"/>
              </w:rPr>
              <w:t>4</w:t>
            </w:r>
            <w:r w:rsidR="005049E8">
              <w:rPr>
                <w:b/>
                <w:sz w:val="24"/>
                <w:szCs w:val="24"/>
                <w:vertAlign w:val="superscript"/>
              </w:rPr>
              <w:t>10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  <w:vertAlign w:val="superscript"/>
              </w:rPr>
              <w:t xml:space="preserve"> </w:t>
            </w:r>
            <w:r w:rsidRPr="00583E4D">
              <w:rPr>
                <w:b/>
                <w:sz w:val="24"/>
                <w:szCs w:val="24"/>
              </w:rPr>
              <w:t>( 2 razy w miesiącu)</w:t>
            </w:r>
          </w:p>
        </w:tc>
        <w:tc>
          <w:tcPr>
            <w:tcW w:w="2551" w:type="dxa"/>
          </w:tcPr>
          <w:p w:rsidR="00E8182F" w:rsidRPr="00583E4D" w:rsidRDefault="00E8182F" w:rsidP="006E15B1">
            <w:pPr>
              <w:pStyle w:val="Akapitzlist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 xml:space="preserve">A. </w:t>
            </w:r>
            <w:proofErr w:type="spellStart"/>
            <w:r w:rsidRPr="00583E4D">
              <w:rPr>
                <w:b/>
                <w:sz w:val="24"/>
                <w:szCs w:val="24"/>
              </w:rPr>
              <w:t>Wyduba</w:t>
            </w:r>
            <w:proofErr w:type="spellEnd"/>
          </w:p>
        </w:tc>
      </w:tr>
      <w:tr w:rsidR="00E8182F" w:rsidRPr="00583E4D" w:rsidTr="00583E4D">
        <w:tc>
          <w:tcPr>
            <w:tcW w:w="79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Kółko teatralne</w:t>
            </w:r>
          </w:p>
        </w:tc>
        <w:tc>
          <w:tcPr>
            <w:tcW w:w="322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 xml:space="preserve">Październik 2011 – maj 2012 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Czwartek 13</w:t>
            </w:r>
            <w:r w:rsidRPr="00583E4D">
              <w:rPr>
                <w:b/>
                <w:sz w:val="24"/>
                <w:szCs w:val="24"/>
                <w:vertAlign w:val="superscript"/>
              </w:rPr>
              <w:t>25</w:t>
            </w:r>
            <w:r w:rsidRPr="00583E4D">
              <w:rPr>
                <w:b/>
                <w:sz w:val="24"/>
                <w:szCs w:val="24"/>
              </w:rPr>
              <w:t xml:space="preserve"> - 14</w:t>
            </w:r>
            <w:r w:rsidRPr="00583E4D">
              <w:rPr>
                <w:b/>
                <w:sz w:val="24"/>
                <w:szCs w:val="24"/>
                <w:vertAlign w:val="superscript"/>
              </w:rPr>
              <w:t>10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(według potrzeb)</w:t>
            </w:r>
          </w:p>
        </w:tc>
        <w:tc>
          <w:tcPr>
            <w:tcW w:w="2551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K. Mikołajczak</w:t>
            </w:r>
          </w:p>
        </w:tc>
      </w:tr>
      <w:tr w:rsidR="00E8182F" w:rsidRPr="00583E4D" w:rsidTr="00583E4D">
        <w:trPr>
          <w:trHeight w:val="553"/>
        </w:trPr>
        <w:tc>
          <w:tcPr>
            <w:tcW w:w="79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Klub Europejczyka</w:t>
            </w:r>
          </w:p>
        </w:tc>
        <w:tc>
          <w:tcPr>
            <w:tcW w:w="322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 xml:space="preserve">Październik 2011 – maj 2012 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I środa miesiąca 13</w:t>
            </w:r>
            <w:r w:rsidRPr="00583E4D">
              <w:rPr>
                <w:b/>
                <w:sz w:val="24"/>
                <w:szCs w:val="24"/>
                <w:vertAlign w:val="superscript"/>
              </w:rPr>
              <w:t>25</w:t>
            </w:r>
            <w:r w:rsidRPr="00583E4D">
              <w:rPr>
                <w:b/>
                <w:sz w:val="24"/>
                <w:szCs w:val="24"/>
              </w:rPr>
              <w:t xml:space="preserve"> – 14</w:t>
            </w:r>
            <w:r w:rsidRPr="00583E4D">
              <w:rPr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551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 xml:space="preserve">I. </w:t>
            </w:r>
            <w:proofErr w:type="spellStart"/>
            <w:r w:rsidRPr="00583E4D">
              <w:rPr>
                <w:b/>
                <w:sz w:val="24"/>
                <w:szCs w:val="24"/>
              </w:rPr>
              <w:t>Krzyminska</w:t>
            </w:r>
            <w:proofErr w:type="spellEnd"/>
          </w:p>
        </w:tc>
      </w:tr>
      <w:tr w:rsidR="00E8182F" w:rsidRPr="00583E4D" w:rsidTr="00583E4D">
        <w:tc>
          <w:tcPr>
            <w:tcW w:w="79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3E4D">
              <w:rPr>
                <w:b/>
                <w:sz w:val="24"/>
                <w:szCs w:val="24"/>
              </w:rPr>
              <w:t>Schola</w:t>
            </w:r>
            <w:proofErr w:type="spellEnd"/>
          </w:p>
        </w:tc>
        <w:tc>
          <w:tcPr>
            <w:tcW w:w="322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 xml:space="preserve">Październik 2011 – maj 2012 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Sobota 10</w:t>
            </w:r>
            <w:r w:rsidRPr="00583E4D">
              <w:rPr>
                <w:b/>
                <w:sz w:val="24"/>
                <w:szCs w:val="24"/>
                <w:vertAlign w:val="superscript"/>
              </w:rPr>
              <w:t>00</w:t>
            </w:r>
            <w:r w:rsidRPr="00583E4D">
              <w:rPr>
                <w:b/>
                <w:sz w:val="24"/>
                <w:szCs w:val="24"/>
              </w:rPr>
              <w:t xml:space="preserve"> – 10</w:t>
            </w:r>
            <w:r w:rsidRPr="00583E4D">
              <w:rPr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551" w:type="dxa"/>
          </w:tcPr>
          <w:p w:rsidR="00E8182F" w:rsidRPr="00583E4D" w:rsidRDefault="00E8182F" w:rsidP="00583E4D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B. Gryszka</w:t>
            </w:r>
          </w:p>
        </w:tc>
      </w:tr>
      <w:tr w:rsidR="00E8182F" w:rsidRPr="00583E4D" w:rsidTr="00583E4D">
        <w:tc>
          <w:tcPr>
            <w:tcW w:w="79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Realizacja projektu ,,Matematyka Innego Wymiaru’’</w:t>
            </w:r>
          </w:p>
        </w:tc>
        <w:tc>
          <w:tcPr>
            <w:tcW w:w="3227" w:type="dxa"/>
          </w:tcPr>
          <w:p w:rsidR="00E8182F" w:rsidRPr="00583E4D" w:rsidRDefault="00E8182F" w:rsidP="00583E4D">
            <w:pPr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Kl. IV - poniedziałek 12</w:t>
            </w:r>
            <w:r w:rsidRPr="00583E4D">
              <w:rPr>
                <w:b/>
                <w:sz w:val="24"/>
                <w:szCs w:val="24"/>
                <w:vertAlign w:val="superscript"/>
              </w:rPr>
              <w:t>30</w:t>
            </w:r>
            <w:r w:rsidR="00583E4D">
              <w:rPr>
                <w:b/>
                <w:sz w:val="24"/>
                <w:szCs w:val="24"/>
              </w:rPr>
              <w:t xml:space="preserve">- </w:t>
            </w:r>
            <w:r w:rsidRPr="00583E4D">
              <w:rPr>
                <w:b/>
                <w:sz w:val="24"/>
                <w:szCs w:val="24"/>
              </w:rPr>
              <w:t>13</w:t>
            </w:r>
            <w:r w:rsidRPr="00583E4D">
              <w:rPr>
                <w:b/>
                <w:sz w:val="24"/>
                <w:szCs w:val="24"/>
                <w:vertAlign w:val="superscript"/>
              </w:rPr>
              <w:t>15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Kl. V- środa 13</w:t>
            </w:r>
            <w:r w:rsidRPr="00583E4D">
              <w:rPr>
                <w:b/>
                <w:sz w:val="24"/>
                <w:szCs w:val="24"/>
                <w:vertAlign w:val="superscript"/>
              </w:rPr>
              <w:t>25</w:t>
            </w:r>
            <w:r w:rsidRPr="00583E4D">
              <w:rPr>
                <w:b/>
                <w:sz w:val="24"/>
                <w:szCs w:val="24"/>
              </w:rPr>
              <w:t>- 14</w:t>
            </w:r>
            <w:r w:rsidRPr="00583E4D">
              <w:rPr>
                <w:b/>
                <w:sz w:val="24"/>
                <w:szCs w:val="24"/>
                <w:vertAlign w:val="superscript"/>
              </w:rPr>
              <w:t>10</w:t>
            </w:r>
          </w:p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Na zmianę co 2 tygodnie</w:t>
            </w:r>
          </w:p>
        </w:tc>
        <w:tc>
          <w:tcPr>
            <w:tcW w:w="2551" w:type="dxa"/>
          </w:tcPr>
          <w:p w:rsidR="00E8182F" w:rsidRPr="00583E4D" w:rsidRDefault="00E8182F" w:rsidP="006E15B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583E4D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A. Gawrońska</w:t>
            </w:r>
          </w:p>
        </w:tc>
      </w:tr>
      <w:tr w:rsidR="00E8182F" w:rsidRPr="00583E4D" w:rsidTr="00583E4D">
        <w:trPr>
          <w:trHeight w:val="692"/>
        </w:trPr>
        <w:tc>
          <w:tcPr>
            <w:tcW w:w="797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605" w:type="dxa"/>
          </w:tcPr>
          <w:p w:rsidR="00E8182F" w:rsidRPr="00583E4D" w:rsidRDefault="00E8182F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Realizacja projektu ,,Matematyka Innego Wymiaru’’</w:t>
            </w:r>
          </w:p>
        </w:tc>
        <w:tc>
          <w:tcPr>
            <w:tcW w:w="3227" w:type="dxa"/>
          </w:tcPr>
          <w:p w:rsidR="00E8182F" w:rsidRPr="00583E4D" w:rsidRDefault="006E15B1" w:rsidP="006E15B1">
            <w:pPr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Środa</w:t>
            </w:r>
          </w:p>
          <w:p w:rsidR="006E15B1" w:rsidRPr="00583E4D" w:rsidRDefault="006E15B1" w:rsidP="006E15B1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83E4D">
              <w:rPr>
                <w:b/>
                <w:sz w:val="24"/>
                <w:szCs w:val="24"/>
              </w:rPr>
              <w:t>12</w:t>
            </w:r>
            <w:r w:rsidRPr="00583E4D">
              <w:rPr>
                <w:b/>
                <w:sz w:val="24"/>
                <w:szCs w:val="24"/>
                <w:vertAlign w:val="superscript"/>
              </w:rPr>
              <w:t>30</w:t>
            </w:r>
            <w:r w:rsidRPr="00583E4D">
              <w:rPr>
                <w:b/>
                <w:sz w:val="24"/>
                <w:szCs w:val="24"/>
              </w:rPr>
              <w:t>-13</w:t>
            </w:r>
            <w:r w:rsidRPr="00583E4D">
              <w:rPr>
                <w:b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551" w:type="dxa"/>
          </w:tcPr>
          <w:p w:rsidR="006E15B1" w:rsidRPr="00583E4D" w:rsidRDefault="006E15B1" w:rsidP="006E15B1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E8182F" w:rsidRPr="00583E4D" w:rsidRDefault="00E8182F" w:rsidP="006E15B1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83E4D">
              <w:rPr>
                <w:b/>
                <w:sz w:val="24"/>
                <w:szCs w:val="24"/>
              </w:rPr>
              <w:t>B. Minta</w:t>
            </w:r>
          </w:p>
        </w:tc>
      </w:tr>
    </w:tbl>
    <w:p w:rsidR="00B07A82" w:rsidRPr="00583E4D" w:rsidRDefault="00B07A82" w:rsidP="00E8182F">
      <w:pPr>
        <w:jc w:val="center"/>
        <w:rPr>
          <w:b/>
          <w:sz w:val="32"/>
          <w:szCs w:val="32"/>
          <w:u w:val="single"/>
        </w:rPr>
      </w:pPr>
      <w:r w:rsidRPr="00583E4D">
        <w:rPr>
          <w:b/>
          <w:sz w:val="32"/>
          <w:szCs w:val="32"/>
          <w:u w:val="single"/>
        </w:rPr>
        <w:t>Zajęcia pozalek</w:t>
      </w:r>
      <w:r w:rsidR="00E8182F" w:rsidRPr="00583E4D">
        <w:rPr>
          <w:b/>
          <w:sz w:val="32"/>
          <w:szCs w:val="32"/>
          <w:u w:val="single"/>
        </w:rPr>
        <w:t xml:space="preserve">cyjne w Szkole Podstawowej nr 3 </w:t>
      </w:r>
      <w:r w:rsidRPr="00583E4D">
        <w:rPr>
          <w:b/>
          <w:sz w:val="32"/>
          <w:szCs w:val="32"/>
          <w:u w:val="single"/>
        </w:rPr>
        <w:t>im. Kornela Maku</w:t>
      </w:r>
      <w:r w:rsidR="003772ED" w:rsidRPr="00583E4D">
        <w:rPr>
          <w:b/>
          <w:sz w:val="32"/>
          <w:szCs w:val="32"/>
          <w:u w:val="single"/>
        </w:rPr>
        <w:t>szyńskiego</w:t>
      </w:r>
      <w:r w:rsidR="00E8182F" w:rsidRPr="00583E4D">
        <w:rPr>
          <w:b/>
          <w:sz w:val="32"/>
          <w:szCs w:val="32"/>
          <w:u w:val="single"/>
        </w:rPr>
        <w:t xml:space="preserve"> w roku</w:t>
      </w:r>
      <w:r w:rsidR="00E8182F" w:rsidRPr="00583E4D">
        <w:rPr>
          <w:b/>
          <w:sz w:val="32"/>
          <w:szCs w:val="32"/>
        </w:rPr>
        <w:t xml:space="preserve"> </w:t>
      </w:r>
      <w:r w:rsidRPr="00583E4D">
        <w:rPr>
          <w:b/>
          <w:sz w:val="32"/>
          <w:szCs w:val="32"/>
          <w:u w:val="single"/>
        </w:rPr>
        <w:t>szkolnym 2011/2012</w:t>
      </w:r>
      <w:r w:rsidR="003772ED" w:rsidRPr="00583E4D">
        <w:rPr>
          <w:b/>
          <w:sz w:val="32"/>
          <w:szCs w:val="32"/>
          <w:u w:val="single"/>
        </w:rPr>
        <w:t xml:space="preserve"> – II okres</w:t>
      </w:r>
    </w:p>
    <w:p w:rsidR="00E8182F" w:rsidRPr="00583E4D" w:rsidRDefault="00E8182F" w:rsidP="00E8182F">
      <w:pPr>
        <w:jc w:val="center"/>
        <w:rPr>
          <w:b/>
          <w:sz w:val="24"/>
          <w:szCs w:val="24"/>
          <w:u w:val="single"/>
        </w:rPr>
      </w:pPr>
    </w:p>
    <w:p w:rsidR="00B07A82" w:rsidRPr="00583E4D" w:rsidRDefault="00B07A82" w:rsidP="00B07A82">
      <w:pPr>
        <w:ind w:left="708"/>
        <w:jc w:val="center"/>
        <w:rPr>
          <w:sz w:val="24"/>
          <w:szCs w:val="24"/>
        </w:rPr>
      </w:pPr>
    </w:p>
    <w:p w:rsidR="00B07A82" w:rsidRPr="00583E4D" w:rsidRDefault="00B07A82" w:rsidP="00B07A82">
      <w:pPr>
        <w:ind w:left="708"/>
        <w:jc w:val="center"/>
        <w:rPr>
          <w:sz w:val="24"/>
          <w:szCs w:val="24"/>
        </w:rPr>
      </w:pPr>
    </w:p>
    <w:sectPr w:rsidR="00B07A82" w:rsidRPr="00583E4D" w:rsidSect="00E8182F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CA5"/>
    <w:multiLevelType w:val="hybridMultilevel"/>
    <w:tmpl w:val="FB209C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247A8"/>
    <w:multiLevelType w:val="hybridMultilevel"/>
    <w:tmpl w:val="652A77F2"/>
    <w:lvl w:ilvl="0" w:tplc="E0C2208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3258F"/>
    <w:multiLevelType w:val="hybridMultilevel"/>
    <w:tmpl w:val="D88C28F8"/>
    <w:lvl w:ilvl="0" w:tplc="D9985F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0927D5"/>
    <w:multiLevelType w:val="hybridMultilevel"/>
    <w:tmpl w:val="DC960730"/>
    <w:lvl w:ilvl="0" w:tplc="662C2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26680"/>
    <w:multiLevelType w:val="hybridMultilevel"/>
    <w:tmpl w:val="A7A86946"/>
    <w:lvl w:ilvl="0" w:tplc="25D48CD0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AF09B1"/>
    <w:multiLevelType w:val="multilevel"/>
    <w:tmpl w:val="63A062C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62530"/>
    <w:multiLevelType w:val="hybridMultilevel"/>
    <w:tmpl w:val="0A1C2936"/>
    <w:lvl w:ilvl="0" w:tplc="A58696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901A60"/>
    <w:multiLevelType w:val="hybridMultilevel"/>
    <w:tmpl w:val="7B0CE41A"/>
    <w:lvl w:ilvl="0" w:tplc="AEAEEF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BC5681"/>
    <w:multiLevelType w:val="hybridMultilevel"/>
    <w:tmpl w:val="280CB5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94DEA"/>
    <w:multiLevelType w:val="hybridMultilevel"/>
    <w:tmpl w:val="FE0A66F0"/>
    <w:lvl w:ilvl="0" w:tplc="A63A686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1706C6"/>
    <w:multiLevelType w:val="hybridMultilevel"/>
    <w:tmpl w:val="4E9C21A0"/>
    <w:lvl w:ilvl="0" w:tplc="F79A5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6E79E2"/>
    <w:multiLevelType w:val="hybridMultilevel"/>
    <w:tmpl w:val="00FC2142"/>
    <w:lvl w:ilvl="0" w:tplc="9A5C2B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067488"/>
    <w:multiLevelType w:val="hybridMultilevel"/>
    <w:tmpl w:val="63A062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E0773"/>
    <w:multiLevelType w:val="hybridMultilevel"/>
    <w:tmpl w:val="BB483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56CCD"/>
    <w:multiLevelType w:val="hybridMultilevel"/>
    <w:tmpl w:val="60FAC850"/>
    <w:lvl w:ilvl="0" w:tplc="603092A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D6235"/>
    <w:multiLevelType w:val="hybridMultilevel"/>
    <w:tmpl w:val="1AD25882"/>
    <w:lvl w:ilvl="0" w:tplc="8ED61716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36B54"/>
    <w:multiLevelType w:val="hybridMultilevel"/>
    <w:tmpl w:val="7A8CE7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82F2F"/>
    <w:multiLevelType w:val="hybridMultilevel"/>
    <w:tmpl w:val="E61EB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A4EC5"/>
    <w:multiLevelType w:val="hybridMultilevel"/>
    <w:tmpl w:val="8D2664A4"/>
    <w:lvl w:ilvl="0" w:tplc="AF888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A6439E"/>
    <w:multiLevelType w:val="hybridMultilevel"/>
    <w:tmpl w:val="F6ACB3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F37E6"/>
    <w:multiLevelType w:val="hybridMultilevel"/>
    <w:tmpl w:val="8768014E"/>
    <w:lvl w:ilvl="0" w:tplc="31E6A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19"/>
  </w:num>
  <w:num w:numId="5">
    <w:abstractNumId w:val="20"/>
  </w:num>
  <w:num w:numId="6">
    <w:abstractNumId w:val="17"/>
  </w:num>
  <w:num w:numId="7">
    <w:abstractNumId w:val="6"/>
  </w:num>
  <w:num w:numId="8">
    <w:abstractNumId w:val="16"/>
  </w:num>
  <w:num w:numId="9">
    <w:abstractNumId w:val="11"/>
  </w:num>
  <w:num w:numId="10">
    <w:abstractNumId w:val="9"/>
  </w:num>
  <w:num w:numId="11">
    <w:abstractNumId w:val="12"/>
  </w:num>
  <w:num w:numId="12">
    <w:abstractNumId w:val="15"/>
  </w:num>
  <w:num w:numId="13">
    <w:abstractNumId w:val="2"/>
  </w:num>
  <w:num w:numId="14">
    <w:abstractNumId w:val="1"/>
  </w:num>
  <w:num w:numId="15">
    <w:abstractNumId w:val="5"/>
  </w:num>
  <w:num w:numId="16">
    <w:abstractNumId w:val="3"/>
  </w:num>
  <w:num w:numId="17">
    <w:abstractNumId w:val="4"/>
  </w:num>
  <w:num w:numId="18">
    <w:abstractNumId w:val="18"/>
  </w:num>
  <w:num w:numId="19">
    <w:abstractNumId w:val="7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B07A82"/>
    <w:rsid w:val="000947D0"/>
    <w:rsid w:val="0016659A"/>
    <w:rsid w:val="003772ED"/>
    <w:rsid w:val="005049E8"/>
    <w:rsid w:val="00583E4D"/>
    <w:rsid w:val="00662B47"/>
    <w:rsid w:val="006A2BFC"/>
    <w:rsid w:val="006E15B1"/>
    <w:rsid w:val="00783980"/>
    <w:rsid w:val="00984FD9"/>
    <w:rsid w:val="00B07A82"/>
    <w:rsid w:val="00E8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7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442C1-798F-49C4-A55A-811B9099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6</cp:revision>
  <cp:lastPrinted>2012-04-05T13:01:00Z</cp:lastPrinted>
  <dcterms:created xsi:type="dcterms:W3CDTF">2012-03-02T12:52:00Z</dcterms:created>
  <dcterms:modified xsi:type="dcterms:W3CDTF">2012-04-05T13:02:00Z</dcterms:modified>
</cp:coreProperties>
</file>